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auto"/>
        </w:rPr>
      </w:pPr>
    </w:p>
    <w:p>
      <w:pPr>
        <w:jc w:val="right"/>
        <w:rPr>
          <w:rFonts w:ascii="宋体" w:hAnsi="宋体" w:eastAsia="宋体" w:cs="Times New Roman"/>
          <w:color w:val="auto"/>
          <w:szCs w:val="24"/>
        </w:rPr>
      </w:pPr>
      <w:r>
        <w:rPr>
          <w:rFonts w:hint="eastAsia" w:ascii="宋体" w:hAnsi="宋体" w:eastAsia="宋体" w:cs="Times New Roman"/>
          <w:color w:val="auto"/>
          <w:szCs w:val="24"/>
        </w:rPr>
        <w:t>附件1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bCs/>
          <w:color w:val="auto"/>
          <w:sz w:val="44"/>
          <w:szCs w:val="44"/>
        </w:rPr>
      </w:pPr>
      <w:r>
        <w:rPr>
          <w:rFonts w:ascii="宋体" w:hAnsi="宋体" w:eastAsia="宋体" w:cs="Times New Roman"/>
          <w:b/>
          <w:bCs/>
          <w:color w:val="auto"/>
          <w:sz w:val="48"/>
          <w:szCs w:val="24"/>
        </w:rPr>
        <w:pict>
          <v:shape id="对象 3" o:spid="_x0000_s1028" o:spt="75" type="#_x0000_t75" style="position:absolute;left:0pt;height:83.4pt;width:61.85pt;mso-position-horizontal:left;mso-position-horizontal-relative:margin;mso-position-vertical:top;mso-position-vertical-relative:margin;mso-wrap-distance-bottom:0pt;mso-wrap-distance-left:9pt;mso-wrap-distance-right:9pt;mso-wrap-distance-top:0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square"/>
          </v:shape>
          <o:OLEObject Type="Embed" ProgID="Word.Picture.8" ShapeID="对象 3" DrawAspect="Content" ObjectID="_1468075725" r:id="rId4">
            <o:LockedField>false</o:LockedField>
          </o:OLEObject>
        </w:pict>
      </w:r>
      <w:r>
        <w:rPr>
          <w:rFonts w:ascii="宋体" w:hAnsi="宋体" w:eastAsia="宋体" w:cs="Times New Roman"/>
          <w:b/>
          <w:bCs/>
          <w:color w:val="auto"/>
          <w:sz w:val="44"/>
          <w:szCs w:val="44"/>
        </w:rPr>
        <w:t>中钢招标有限责任公司</w:t>
      </w:r>
    </w:p>
    <w:p>
      <w:pPr>
        <w:adjustRightInd w:val="0"/>
        <w:snapToGrid w:val="0"/>
        <w:jc w:val="center"/>
        <w:rPr>
          <w:rFonts w:ascii="宋体" w:hAnsi="宋体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</w:rPr>
        <w:t>供应商联系信息表</w:t>
      </w:r>
    </w:p>
    <w:tbl>
      <w:tblPr>
        <w:tblStyle w:val="2"/>
        <w:tblW w:w="9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2029"/>
        <w:gridCol w:w="586"/>
        <w:gridCol w:w="1343"/>
        <w:gridCol w:w="57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采购编号</w:t>
            </w:r>
          </w:p>
        </w:tc>
        <w:tc>
          <w:tcPr>
            <w:tcW w:w="736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7367" w:type="dxa"/>
            <w:gridSpan w:val="5"/>
          </w:tcPr>
          <w:p>
            <w:pPr>
              <w:ind w:left="535" w:leftChars="255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采购编号/包号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采购文件售价（元）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购买文件形式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现金/电汇/支票（请勾选）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现金/电汇/支票（请勾选）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9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合计金额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￥</w:t>
            </w:r>
          </w:p>
        </w:tc>
        <w:tc>
          <w:tcPr>
            <w:tcW w:w="2835" w:type="dxa"/>
          </w:tcPr>
          <w:p>
            <w:pPr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供应商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7367" w:type="dxa"/>
            <w:gridSpan w:val="5"/>
            <w:vAlign w:val="bottom"/>
          </w:tcPr>
          <w:p>
            <w:pPr>
              <w:ind w:right="315"/>
              <w:jc w:val="right"/>
              <w:rPr>
                <w:rFonts w:ascii="宋体" w:hAnsi="宋体" w:eastAsia="宋体" w:cs="Times New Roman"/>
                <w:color w:val="auto"/>
                <w:szCs w:val="21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  <w:u w:val="single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制造商公司名称</w:t>
            </w:r>
          </w:p>
        </w:tc>
        <w:tc>
          <w:tcPr>
            <w:tcW w:w="7367" w:type="dxa"/>
            <w:gridSpan w:val="5"/>
            <w:vAlign w:val="bottom"/>
          </w:tcPr>
          <w:p>
            <w:pPr>
              <w:jc w:val="righ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（仅货物类招标适用）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</w:rPr>
              <w:t>供应商</w:t>
            </w: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详细地址</w:t>
            </w:r>
          </w:p>
        </w:tc>
        <w:tc>
          <w:tcPr>
            <w:tcW w:w="7367" w:type="dxa"/>
            <w:gridSpan w:val="5"/>
            <w:vAlign w:val="bottom"/>
          </w:tcPr>
          <w:p>
            <w:pPr>
              <w:jc w:val="right"/>
              <w:rPr>
                <w:rFonts w:ascii="宋体" w:hAnsi="宋体" w:eastAsia="宋体" w:cs="Times New Roman"/>
                <w:color w:val="auto"/>
                <w:szCs w:val="21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  <w:u w:val="single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736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项目联系人</w:t>
            </w:r>
          </w:p>
        </w:tc>
        <w:tc>
          <w:tcPr>
            <w:tcW w:w="7367" w:type="dxa"/>
            <w:gridSpan w:val="5"/>
            <w:vAlign w:val="center"/>
          </w:tcPr>
          <w:p>
            <w:pPr>
              <w:jc w:val="right"/>
              <w:rPr>
                <w:rFonts w:ascii="宋体" w:hAnsi="宋体" w:eastAsia="宋体" w:cs="Times New Roman"/>
                <w:color w:val="auto"/>
                <w:sz w:val="18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18"/>
                <w:szCs w:val="24"/>
              </w:rPr>
              <w:t>（必填）*请填写本项目的项目经理或具体负责人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移动电话</w:t>
            </w:r>
          </w:p>
        </w:tc>
        <w:tc>
          <w:tcPr>
            <w:tcW w:w="2615" w:type="dxa"/>
            <w:gridSpan w:val="2"/>
          </w:tcPr>
          <w:p>
            <w:pPr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  <w:u w:val="single"/>
              </w:rPr>
              <w:t>必填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办公电话</w:t>
            </w:r>
          </w:p>
        </w:tc>
        <w:tc>
          <w:tcPr>
            <w:tcW w:w="3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2615" w:type="dxa"/>
            <w:gridSpan w:val="2"/>
          </w:tcPr>
          <w:p>
            <w:pPr>
              <w:rPr>
                <w:rFonts w:ascii="宋体" w:hAnsi="宋体" w:eastAsia="宋体" w:cs="Times New Roman"/>
                <w:color w:val="auto"/>
                <w:szCs w:val="21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  <w:u w:val="single"/>
              </w:rPr>
              <w:t>必填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09" w:type="dxa"/>
            <w:gridSpan w:val="2"/>
          </w:tcPr>
          <w:p>
            <w:pPr>
              <w:rPr>
                <w:rFonts w:ascii="宋体" w:hAnsi="宋体" w:eastAsia="宋体" w:cs="Times New Roman"/>
                <w:color w:val="auto"/>
                <w:szCs w:val="21"/>
                <w:u w:val="single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  <w:u w:val="single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发票收取地址、联系人及手机号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(用于邮寄发票)</w:t>
            </w:r>
          </w:p>
        </w:tc>
        <w:tc>
          <w:tcPr>
            <w:tcW w:w="7367" w:type="dxa"/>
            <w:gridSpan w:val="5"/>
          </w:tcPr>
          <w:p>
            <w:pPr>
              <w:rPr>
                <w:rFonts w:ascii="宋体" w:hAnsi="宋体" w:eastAsia="宋体" w:cs="Times New Roman"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9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 w:val="24"/>
                <w:szCs w:val="24"/>
              </w:rPr>
              <w:t>购买人（签字）</w:t>
            </w:r>
          </w:p>
        </w:tc>
        <w:tc>
          <w:tcPr>
            <w:tcW w:w="7367" w:type="dxa"/>
            <w:gridSpan w:val="5"/>
            <w:vAlign w:val="bottom"/>
          </w:tcPr>
          <w:p>
            <w:pPr>
              <w:tabs>
                <w:tab w:val="left" w:pos="4171"/>
              </w:tabs>
              <w:jc w:val="right"/>
              <w:rPr>
                <w:rFonts w:ascii="宋体" w:hAnsi="宋体" w:eastAsia="宋体" w:cs="Times New Roman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auto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color w:val="auto"/>
                <w:szCs w:val="24"/>
              </w:rPr>
              <w:t>__</w:t>
            </w:r>
            <w:r>
              <w:rPr>
                <w:rFonts w:ascii="宋体" w:hAnsi="宋体" w:eastAsia="宋体" w:cs="Times New Roman"/>
                <w:color w:val="auto"/>
                <w:szCs w:val="24"/>
              </w:rPr>
              <w:t>月__日</w:t>
            </w:r>
          </w:p>
        </w:tc>
      </w:tr>
    </w:tbl>
    <w:p>
      <w:pPr>
        <w:jc w:val="left"/>
        <w:rPr>
          <w:rFonts w:ascii="宋体" w:hAnsi="宋体" w:eastAsia="宋体" w:cs="Times New Roman"/>
          <w:color w:val="auto"/>
          <w:sz w:val="24"/>
          <w:szCs w:val="24"/>
          <w:u w:color="000000"/>
        </w:rPr>
      </w:pPr>
      <w:r>
        <w:rPr>
          <w:rFonts w:ascii="宋体" w:hAnsi="宋体" w:eastAsia="宋体" w:cs="Times New Roman"/>
          <w:b/>
          <w:color w:val="auto"/>
          <w:sz w:val="24"/>
          <w:szCs w:val="24"/>
          <w:u w:color="000000"/>
        </w:rPr>
        <w:t>注意事项</w:t>
      </w:r>
      <w:r>
        <w:rPr>
          <w:rFonts w:ascii="宋体" w:hAnsi="宋体" w:eastAsia="宋体" w:cs="Times New Roman"/>
          <w:color w:val="auto"/>
          <w:sz w:val="24"/>
          <w:szCs w:val="24"/>
          <w:u w:color="000000"/>
        </w:rPr>
        <w:t>：</w:t>
      </w:r>
    </w:p>
    <w:p>
      <w:pPr>
        <w:jc w:val="left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auto"/>
          <w:sz w:val="24"/>
          <w:szCs w:val="24"/>
          <w:u w:color="000000"/>
        </w:rPr>
        <w:t>1.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此表须填写完整，并将Word格式电子版、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盖章扫描件发邮件至</w:t>
      </w:r>
      <w:r>
        <w:rPr>
          <w:rFonts w:ascii="宋体" w:hAnsi="宋体" w:eastAsia="宋体" w:cs="Times New Roman"/>
          <w:color w:val="auto"/>
          <w:kern w:val="0"/>
          <w:sz w:val="24"/>
          <w:szCs w:val="20"/>
        </w:rPr>
        <w:t>anle@sstc20.com</w:t>
      </w: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。</w:t>
      </w:r>
    </w:p>
    <w:p>
      <w:pPr>
        <w:jc w:val="left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2.请用正楷字认真填写本表，因填写内容不全面、不清晰而造成的后果由购买人承担。</w:t>
      </w:r>
    </w:p>
    <w:p>
      <w:pPr>
        <w:jc w:val="left"/>
        <w:rPr>
          <w:rFonts w:ascii="宋体" w:hAnsi="宋体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color w:val="auto"/>
          <w:sz w:val="24"/>
          <w:szCs w:val="24"/>
        </w:rPr>
        <w:t>3.此表中的“发票收取地址”务必填写正确，必要时将直接按此地址进行发票邮寄，因填写错误造成无效投递的后果由购买人承担。</w:t>
      </w:r>
    </w:p>
    <w:p>
      <w:pPr>
        <w:jc w:val="left"/>
        <w:rPr>
          <w:rFonts w:ascii="宋体" w:hAnsi="宋体" w:eastAsia="宋体" w:cs="Times New Roman"/>
          <w:b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6F"/>
    <w:rsid w:val="0038311F"/>
    <w:rsid w:val="006D186F"/>
    <w:rsid w:val="00CB495B"/>
    <w:rsid w:val="41C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402</Words>
  <Characters>2292</Characters>
  <Lines>19</Lines>
  <Paragraphs>5</Paragraphs>
  <TotalTime>15</TotalTime>
  <ScaleCrop>false</ScaleCrop>
  <LinksUpToDate>false</LinksUpToDate>
  <CharactersWithSpaces>2689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2020-04-28T09:48:00Z</dcterms:created>
  <dc:creator>user</dc:creator>
  <cp:lastModifiedBy>Administrator</cp:lastModifiedBy>
  <dcterms:modified xsi:type="dcterms:W3CDTF">2020-04-29T08:26:35Z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